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89" w:rsidRDefault="00987E89" w:rsidP="00103123">
      <w:pPr>
        <w:spacing w:line="276" w:lineRule="auto"/>
        <w:ind w:left="284"/>
        <w:rPr>
          <w:color w:val="262626"/>
          <w:u w:val="single"/>
          <w:lang w:val="el-GR"/>
        </w:rPr>
      </w:pPr>
    </w:p>
    <w:p w:rsidR="00987E89" w:rsidRDefault="00987E89" w:rsidP="00103123">
      <w:pPr>
        <w:spacing w:line="276" w:lineRule="auto"/>
        <w:ind w:left="284"/>
        <w:rPr>
          <w:color w:val="262626"/>
          <w:u w:val="single"/>
          <w:lang w:val="el-GR"/>
        </w:rPr>
      </w:pPr>
    </w:p>
    <w:p w:rsidR="00987E89" w:rsidRPr="009C182A" w:rsidRDefault="00987E89" w:rsidP="00BA149D">
      <w:pPr>
        <w:spacing w:line="276" w:lineRule="auto"/>
        <w:ind w:left="284"/>
        <w:jc w:val="right"/>
        <w:rPr>
          <w:rFonts w:asciiTheme="minorHAnsi" w:eastAsia="SimSun" w:hAnsiTheme="minorHAnsi" w:cstheme="minorHAnsi"/>
          <w:color w:val="000000"/>
          <w:kern w:val="2"/>
          <w:sz w:val="24"/>
          <w:szCs w:val="24"/>
          <w:lang w:val="el-GR" w:eastAsia="zh-CN" w:bidi="hi-IN"/>
        </w:rPr>
      </w:pPr>
      <w:r w:rsidRPr="009C182A">
        <w:rPr>
          <w:rFonts w:asciiTheme="minorHAnsi" w:eastAsia="SimSun" w:hAnsiTheme="minorHAnsi" w:cstheme="minorHAnsi"/>
          <w:color w:val="000000"/>
          <w:kern w:val="2"/>
          <w:sz w:val="24"/>
          <w:szCs w:val="24"/>
          <w:lang w:val="el-GR" w:eastAsia="zh-CN" w:bidi="hi-IN"/>
        </w:rPr>
        <w:t>Ρ</w:t>
      </w:r>
      <w:r w:rsidR="009C182A" w:rsidRPr="009C182A">
        <w:rPr>
          <w:rFonts w:asciiTheme="minorHAnsi" w:eastAsia="SimSun" w:hAnsiTheme="minorHAnsi" w:cstheme="minorHAnsi"/>
          <w:color w:val="000000"/>
          <w:kern w:val="2"/>
          <w:sz w:val="24"/>
          <w:szCs w:val="24"/>
          <w:lang w:val="el-GR" w:eastAsia="zh-CN" w:bidi="hi-IN"/>
        </w:rPr>
        <w:t xml:space="preserve">έθυμνο </w:t>
      </w:r>
      <w:r w:rsidRPr="009C182A">
        <w:rPr>
          <w:rFonts w:asciiTheme="minorHAnsi" w:eastAsia="SimSun" w:hAnsiTheme="minorHAnsi" w:cstheme="minorHAnsi"/>
          <w:color w:val="000000"/>
          <w:kern w:val="2"/>
          <w:sz w:val="24"/>
          <w:szCs w:val="24"/>
          <w:lang w:val="el-GR" w:eastAsia="zh-CN" w:bidi="hi-IN"/>
        </w:rPr>
        <w:t>,</w:t>
      </w:r>
      <w:r w:rsidR="009C182A" w:rsidRPr="009C182A">
        <w:rPr>
          <w:rFonts w:asciiTheme="minorHAnsi" w:eastAsia="SimSun" w:hAnsiTheme="minorHAnsi" w:cstheme="minorHAnsi"/>
          <w:color w:val="000000"/>
          <w:kern w:val="2"/>
          <w:sz w:val="24"/>
          <w:szCs w:val="24"/>
          <w:lang w:val="el-GR" w:eastAsia="zh-CN" w:bidi="hi-IN"/>
        </w:rPr>
        <w:t>14</w:t>
      </w:r>
      <w:r w:rsidR="00103123" w:rsidRPr="009C182A">
        <w:rPr>
          <w:rFonts w:asciiTheme="minorHAnsi" w:eastAsia="SimSun" w:hAnsiTheme="minorHAnsi" w:cstheme="minorHAnsi"/>
          <w:color w:val="000000"/>
          <w:kern w:val="2"/>
          <w:sz w:val="24"/>
          <w:szCs w:val="24"/>
          <w:lang w:val="el-GR" w:eastAsia="zh-CN" w:bidi="hi-IN"/>
        </w:rPr>
        <w:t xml:space="preserve"> Δεκεμβρίου 2022</w:t>
      </w:r>
    </w:p>
    <w:p w:rsidR="009C182A" w:rsidRDefault="009C182A" w:rsidP="009C182A">
      <w:pPr>
        <w:spacing w:line="276" w:lineRule="auto"/>
        <w:ind w:left="284"/>
        <w:jc w:val="center"/>
        <w:rPr>
          <w:rFonts w:asciiTheme="minorHAnsi" w:eastAsia="SimSun" w:hAnsiTheme="minorHAnsi" w:cstheme="minorHAnsi"/>
          <w:color w:val="000000"/>
          <w:kern w:val="2"/>
          <w:sz w:val="24"/>
          <w:szCs w:val="24"/>
          <w:lang w:val="el-GR" w:eastAsia="zh-CN" w:bidi="hi-IN"/>
        </w:rPr>
      </w:pPr>
    </w:p>
    <w:p w:rsidR="009C182A" w:rsidRPr="00E8106D" w:rsidRDefault="009C182A" w:rsidP="009C182A">
      <w:pPr>
        <w:spacing w:line="276" w:lineRule="auto"/>
        <w:ind w:left="284"/>
        <w:jc w:val="center"/>
        <w:rPr>
          <w:rFonts w:asciiTheme="minorHAnsi" w:eastAsia="SimSun" w:hAnsiTheme="minorHAnsi" w:cstheme="minorHAnsi"/>
          <w:b/>
          <w:color w:val="000000"/>
          <w:kern w:val="2"/>
          <w:sz w:val="24"/>
          <w:szCs w:val="24"/>
          <w:lang w:val="el-GR" w:eastAsia="zh-CN" w:bidi="hi-IN"/>
        </w:rPr>
      </w:pPr>
      <w:r w:rsidRPr="00E8106D">
        <w:rPr>
          <w:rFonts w:asciiTheme="minorHAnsi" w:eastAsia="SimSun" w:hAnsiTheme="minorHAnsi" w:cstheme="minorHAnsi"/>
          <w:b/>
          <w:color w:val="000000"/>
          <w:kern w:val="2"/>
          <w:sz w:val="24"/>
          <w:szCs w:val="24"/>
          <w:lang w:val="el-GR" w:eastAsia="zh-CN" w:bidi="hi-IN"/>
        </w:rPr>
        <w:t>Ο Δήμος Ρεθύμνης  γιορτάζει την Παγκόσμια Ημέρα Μετανάστευσης</w:t>
      </w:r>
    </w:p>
    <w:p w:rsidR="00987E89" w:rsidRPr="00E8106D" w:rsidRDefault="009C182A" w:rsidP="009C182A">
      <w:pPr>
        <w:spacing w:line="276" w:lineRule="auto"/>
        <w:ind w:left="284"/>
        <w:jc w:val="center"/>
        <w:rPr>
          <w:rFonts w:asciiTheme="minorHAnsi" w:eastAsia="SimSun" w:hAnsiTheme="minorHAnsi" w:cstheme="minorHAnsi"/>
          <w:b/>
          <w:color w:val="000000"/>
          <w:kern w:val="2"/>
          <w:sz w:val="24"/>
          <w:szCs w:val="24"/>
          <w:lang w:val="el-GR" w:eastAsia="zh-CN" w:bidi="hi-IN"/>
        </w:rPr>
      </w:pPr>
      <w:r w:rsidRPr="00E8106D">
        <w:rPr>
          <w:rFonts w:asciiTheme="minorHAnsi" w:eastAsia="SimSun" w:hAnsiTheme="minorHAnsi" w:cstheme="minorHAnsi"/>
          <w:b/>
          <w:color w:val="000000"/>
          <w:kern w:val="2"/>
          <w:sz w:val="24"/>
          <w:szCs w:val="24"/>
          <w:lang w:val="el-GR" w:eastAsia="zh-CN" w:bidi="hi-IN"/>
        </w:rPr>
        <w:t>με εκδήλωση αισθήσεων και αισθημάτων</w:t>
      </w:r>
    </w:p>
    <w:p w:rsidR="00BA149D" w:rsidRPr="009C182A" w:rsidRDefault="00BA149D" w:rsidP="00103123">
      <w:pPr>
        <w:spacing w:line="276" w:lineRule="auto"/>
        <w:ind w:left="284"/>
        <w:rPr>
          <w:rFonts w:asciiTheme="minorHAnsi" w:eastAsia="SimSun" w:hAnsiTheme="minorHAnsi" w:cstheme="minorHAnsi"/>
          <w:color w:val="000000"/>
          <w:kern w:val="2"/>
          <w:sz w:val="24"/>
          <w:szCs w:val="24"/>
          <w:lang w:val="el-GR" w:eastAsia="zh-CN" w:bidi="hi-IN"/>
        </w:rPr>
      </w:pPr>
    </w:p>
    <w:p w:rsidR="00BA149D" w:rsidRPr="009C182A" w:rsidRDefault="00BA149D" w:rsidP="00103123">
      <w:pPr>
        <w:spacing w:line="276" w:lineRule="auto"/>
        <w:ind w:left="284"/>
        <w:rPr>
          <w:rFonts w:asciiTheme="minorHAnsi" w:eastAsia="SimSun" w:hAnsiTheme="minorHAnsi" w:cstheme="minorHAnsi"/>
          <w:color w:val="000000"/>
          <w:kern w:val="2"/>
          <w:sz w:val="24"/>
          <w:szCs w:val="24"/>
          <w:lang w:val="el-GR" w:eastAsia="zh-CN" w:bidi="hi-IN"/>
        </w:rPr>
      </w:pPr>
    </w:p>
    <w:p w:rsidR="007709DB" w:rsidRPr="009C182A" w:rsidRDefault="007709DB" w:rsidP="009C182A">
      <w:pPr>
        <w:pStyle w:val="a8"/>
        <w:spacing w:line="360" w:lineRule="auto"/>
        <w:ind w:left="-709" w:firstLine="709"/>
        <w:jc w:val="both"/>
        <w:rPr>
          <w:rFonts w:asciiTheme="minorHAnsi" w:hAnsiTheme="minorHAnsi" w:cstheme="minorHAnsi"/>
          <w:color w:val="000000"/>
          <w:lang w:val="el-GR"/>
        </w:rPr>
      </w:pPr>
      <w:r w:rsidRPr="009C182A">
        <w:rPr>
          <w:rFonts w:asciiTheme="minorHAnsi" w:hAnsiTheme="minorHAnsi" w:cstheme="minorHAnsi"/>
          <w:color w:val="000000"/>
          <w:lang w:val="el-GR"/>
        </w:rPr>
        <w:t xml:space="preserve">Με ομιλίες καταρτισμένων εισηγητών, μουσικοχορευτικά δρώμενα και γεύσεις από τις κουζίνες του κόσμου, τιμά ο Δήμος Ρεθύμνης και το Κέντρο Κοινότητας της  Διεύθυνσης Κοινωνικών του Υπηρεσιών την «Παγκόσμια Ημέρα Μετανάστευσης». </w:t>
      </w:r>
    </w:p>
    <w:p w:rsidR="002B4BB4" w:rsidRPr="009C182A" w:rsidRDefault="007709DB" w:rsidP="009C182A">
      <w:pPr>
        <w:pStyle w:val="a8"/>
        <w:spacing w:line="360" w:lineRule="auto"/>
        <w:ind w:left="-709" w:firstLine="709"/>
        <w:jc w:val="both"/>
        <w:rPr>
          <w:rFonts w:asciiTheme="minorHAnsi" w:hAnsiTheme="minorHAnsi" w:cstheme="minorHAnsi"/>
          <w:color w:val="000000"/>
          <w:lang w:val="el-GR"/>
        </w:rPr>
      </w:pPr>
      <w:r w:rsidRPr="009C182A">
        <w:rPr>
          <w:rFonts w:asciiTheme="minorHAnsi" w:hAnsiTheme="minorHAnsi" w:cstheme="minorHAnsi"/>
          <w:color w:val="000000"/>
          <w:lang w:val="el-GR"/>
        </w:rPr>
        <w:t xml:space="preserve">Την προσεχή </w:t>
      </w:r>
      <w:r w:rsidRPr="009C182A">
        <w:rPr>
          <w:rFonts w:asciiTheme="minorHAnsi" w:hAnsiTheme="minorHAnsi" w:cstheme="minorHAnsi"/>
          <w:b/>
          <w:color w:val="000000"/>
          <w:u w:val="single"/>
          <w:lang w:val="el-GR"/>
        </w:rPr>
        <w:t>Κυριακή 18 Δεκεμβρίου,  στο Σπίτι του Πολιτισμού στις 10.00 το πρωϊ</w:t>
      </w:r>
      <w:r w:rsidRPr="009C182A">
        <w:rPr>
          <w:rFonts w:asciiTheme="minorHAnsi" w:hAnsiTheme="minorHAnsi" w:cstheme="minorHAnsi"/>
          <w:color w:val="000000"/>
          <w:lang w:val="el-GR"/>
        </w:rPr>
        <w:t xml:space="preserve"> θα ξεκινήσει η γιορτή με </w:t>
      </w:r>
      <w:r w:rsidR="002B4BB4" w:rsidRPr="009C182A">
        <w:rPr>
          <w:rFonts w:asciiTheme="minorHAnsi" w:hAnsiTheme="minorHAnsi" w:cstheme="minorHAnsi"/>
          <w:color w:val="000000"/>
          <w:lang w:val="el-GR"/>
        </w:rPr>
        <w:t xml:space="preserve">το καλωσόρισμα των διοργανωτών και εκπροσώπων τοπικών αρχών. Η καθηγήτρια του Παιδαγωγικού Τμήματος  Πανεπιστημίου Κρήτης κ. Πέλλα Καλογιαννάκη, ο Δικηγόρος κ. Γιώργος Δρυγιαννάκης και ο Πρ/νος της Δ/νσης Αλλοδαπών και Μετανάστευσης κ. Μιχάλης  Νεονάκης, θα ενημερώσουν το κοινό, με τις εξαιρετικά ενδιαφέρουσες εισηγήσεις τους, για τις κοινωνικο- πολιτισμικές διαστάσεις και  το υφιστάμενο νομικό πλαίσιο  του διαχρονικού και επίκαιρου στις μέρες μας φαινομένου της μετανάστευσης, με εστιασμένη αναφορά στα σχετικά δεδομένα του Ρεθύμνου. </w:t>
      </w:r>
    </w:p>
    <w:p w:rsidR="009C182A" w:rsidRPr="009C182A" w:rsidRDefault="002B4BB4" w:rsidP="009C182A">
      <w:pPr>
        <w:pStyle w:val="a8"/>
        <w:spacing w:line="360" w:lineRule="auto"/>
        <w:ind w:left="-709" w:firstLine="709"/>
        <w:jc w:val="both"/>
        <w:rPr>
          <w:rFonts w:asciiTheme="minorHAnsi" w:hAnsiTheme="minorHAnsi" w:cstheme="minorHAnsi"/>
          <w:color w:val="000000"/>
          <w:lang w:val="el-GR"/>
        </w:rPr>
      </w:pPr>
      <w:r w:rsidRPr="009C182A">
        <w:rPr>
          <w:rFonts w:asciiTheme="minorHAnsi" w:hAnsiTheme="minorHAnsi" w:cstheme="minorHAnsi"/>
          <w:color w:val="000000"/>
          <w:lang w:val="el-GR"/>
        </w:rPr>
        <w:t xml:space="preserve"> </w:t>
      </w:r>
      <w:r w:rsidR="00BD5C38" w:rsidRPr="009C182A">
        <w:rPr>
          <w:rFonts w:asciiTheme="minorHAnsi" w:hAnsiTheme="minorHAnsi" w:cstheme="minorHAnsi"/>
          <w:color w:val="000000"/>
          <w:lang w:val="el-GR"/>
        </w:rPr>
        <w:t xml:space="preserve">Τη γιορτινή αυτή σμίξη, θα συμπληρώσουν η μουσική, ο χορός και η γευστική επαφή με τη διατροφική κουλτούρα των λαών που συνυπάρχουν στο Ρέθυμνο, συνθέτοντας μια πολυπολιτισμική κοινωνία που </w:t>
      </w:r>
      <w:r w:rsidR="009C182A" w:rsidRPr="009C182A">
        <w:rPr>
          <w:rFonts w:asciiTheme="minorHAnsi" w:hAnsiTheme="minorHAnsi" w:cstheme="minorHAnsi"/>
          <w:color w:val="000000"/>
          <w:lang w:val="el-GR"/>
        </w:rPr>
        <w:t xml:space="preserve">επενδύει στην συμπερίληψη και </w:t>
      </w:r>
      <w:r w:rsidR="00BD5C38" w:rsidRPr="009C182A">
        <w:rPr>
          <w:rFonts w:asciiTheme="minorHAnsi" w:hAnsiTheme="minorHAnsi" w:cstheme="minorHAnsi"/>
          <w:color w:val="000000"/>
          <w:lang w:val="el-GR"/>
        </w:rPr>
        <w:t xml:space="preserve">προσπαθεί διαρκώς να </w:t>
      </w:r>
      <w:r w:rsidR="009C182A" w:rsidRPr="009C182A">
        <w:rPr>
          <w:rFonts w:asciiTheme="minorHAnsi" w:hAnsiTheme="minorHAnsi" w:cstheme="minorHAnsi"/>
          <w:color w:val="000000"/>
          <w:lang w:val="el-GR"/>
        </w:rPr>
        <w:t>παραμείνει συνεκτική</w:t>
      </w:r>
      <w:r w:rsidR="00BD5C38" w:rsidRPr="009C182A">
        <w:rPr>
          <w:rFonts w:asciiTheme="minorHAnsi" w:hAnsiTheme="minorHAnsi" w:cstheme="minorHAnsi"/>
          <w:color w:val="000000"/>
          <w:lang w:val="el-GR"/>
        </w:rPr>
        <w:t xml:space="preserve">, δίκαιη και βιώσιμη </w:t>
      </w:r>
      <w:r w:rsidR="009C182A" w:rsidRPr="009C182A">
        <w:rPr>
          <w:rFonts w:asciiTheme="minorHAnsi" w:hAnsiTheme="minorHAnsi" w:cstheme="minorHAnsi"/>
          <w:color w:val="000000"/>
          <w:lang w:val="el-GR"/>
        </w:rPr>
        <w:t xml:space="preserve">για όλους. </w:t>
      </w:r>
    </w:p>
    <w:p w:rsidR="00BA149D" w:rsidRDefault="009C182A" w:rsidP="009C182A">
      <w:pPr>
        <w:pStyle w:val="a8"/>
        <w:spacing w:line="360" w:lineRule="auto"/>
        <w:ind w:left="-709" w:firstLine="709"/>
        <w:jc w:val="both"/>
        <w:rPr>
          <w:rFonts w:eastAsia="Times New Roman"/>
          <w:shd w:val="clear" w:color="auto" w:fill="FFFFFF"/>
          <w:lang w:val="el-GR"/>
        </w:rPr>
      </w:pPr>
      <w:r w:rsidRPr="009C182A">
        <w:rPr>
          <w:rFonts w:asciiTheme="minorHAnsi" w:hAnsiTheme="minorHAnsi" w:cstheme="minorHAnsi"/>
          <w:color w:val="000000"/>
          <w:lang w:val="el-GR"/>
        </w:rPr>
        <w:t>Ο Δήμο</w:t>
      </w:r>
      <w:r>
        <w:rPr>
          <w:rFonts w:asciiTheme="minorHAnsi" w:hAnsiTheme="minorHAnsi" w:cstheme="minorHAnsi"/>
          <w:color w:val="000000"/>
          <w:lang w:val="el-GR"/>
        </w:rPr>
        <w:t>ς</w:t>
      </w:r>
      <w:r w:rsidRPr="009C182A">
        <w:rPr>
          <w:rFonts w:asciiTheme="minorHAnsi" w:hAnsiTheme="minorHAnsi" w:cstheme="minorHAnsi"/>
          <w:color w:val="000000"/>
          <w:lang w:val="el-GR"/>
        </w:rPr>
        <w:t xml:space="preserve"> Ρεθύμνης, η Αντιδήμ</w:t>
      </w:r>
      <w:r>
        <w:rPr>
          <w:rFonts w:asciiTheme="minorHAnsi" w:hAnsiTheme="minorHAnsi" w:cstheme="minorHAnsi"/>
          <w:color w:val="000000"/>
          <w:lang w:val="el-GR"/>
        </w:rPr>
        <w:t>α</w:t>
      </w:r>
      <w:r w:rsidRPr="009C182A">
        <w:rPr>
          <w:rFonts w:asciiTheme="minorHAnsi" w:hAnsiTheme="minorHAnsi" w:cstheme="minorHAnsi"/>
          <w:color w:val="000000"/>
          <w:lang w:val="el-GR"/>
        </w:rPr>
        <w:t>ρχος Κοινωνικής Πολιτικής Δρ Άννα Ελευθεριάδου</w:t>
      </w:r>
      <w:r>
        <w:rPr>
          <w:rFonts w:asciiTheme="minorHAnsi" w:hAnsiTheme="minorHAnsi" w:cstheme="minorHAnsi"/>
          <w:color w:val="000000"/>
          <w:lang w:val="el-GR"/>
        </w:rPr>
        <w:t>-</w:t>
      </w:r>
      <w:r w:rsidRPr="009C182A">
        <w:rPr>
          <w:rFonts w:asciiTheme="minorHAnsi" w:hAnsiTheme="minorHAnsi" w:cstheme="minorHAnsi"/>
          <w:color w:val="000000"/>
          <w:lang w:val="el-GR"/>
        </w:rPr>
        <w:t xml:space="preserve"> Γκίκα και το Κέντρο Κοινότητα</w:t>
      </w:r>
      <w:r>
        <w:rPr>
          <w:rFonts w:asciiTheme="minorHAnsi" w:hAnsiTheme="minorHAnsi" w:cstheme="minorHAnsi"/>
          <w:color w:val="000000"/>
          <w:lang w:val="el-GR"/>
        </w:rPr>
        <w:t>ς</w:t>
      </w:r>
      <w:r w:rsidRPr="009C182A">
        <w:rPr>
          <w:rFonts w:asciiTheme="minorHAnsi" w:hAnsiTheme="minorHAnsi" w:cstheme="minorHAnsi"/>
          <w:color w:val="000000"/>
          <w:lang w:val="el-GR"/>
        </w:rPr>
        <w:t xml:space="preserve"> Δ.Ρ</w:t>
      </w:r>
      <w:r>
        <w:rPr>
          <w:rFonts w:asciiTheme="minorHAnsi" w:hAnsiTheme="minorHAnsi" w:cstheme="minorHAnsi"/>
          <w:color w:val="000000"/>
          <w:lang w:val="el-GR"/>
        </w:rPr>
        <w:t>,</w:t>
      </w:r>
      <w:r w:rsidRPr="009C182A">
        <w:rPr>
          <w:rFonts w:asciiTheme="minorHAnsi" w:hAnsiTheme="minorHAnsi" w:cstheme="minorHAnsi"/>
          <w:color w:val="000000"/>
          <w:lang w:val="el-GR"/>
        </w:rPr>
        <w:t xml:space="preserve"> προσκαλούν όλες και όλους τις/τους συμπολίτισσες/-ες να αγκαλιάσουν τη γιορτή  </w:t>
      </w:r>
      <w:r w:rsidR="00BD5C38" w:rsidRPr="009C182A">
        <w:rPr>
          <w:rFonts w:asciiTheme="minorHAnsi" w:hAnsiTheme="minorHAnsi" w:cstheme="minorHAnsi"/>
          <w:color w:val="000000"/>
          <w:lang w:val="el-GR"/>
        </w:rPr>
        <w:t xml:space="preserve">με </w:t>
      </w:r>
      <w:r w:rsidRPr="009C182A">
        <w:rPr>
          <w:rFonts w:asciiTheme="minorHAnsi" w:hAnsiTheme="minorHAnsi" w:cstheme="minorHAnsi"/>
          <w:color w:val="000000"/>
          <w:lang w:val="el-GR"/>
        </w:rPr>
        <w:t xml:space="preserve">την ενεργή συμμετοχή τους, προάγοντας την Αλληλεγγύη και την αρμονική συνύπαρξη,  στην πράξη. </w:t>
      </w:r>
      <w:r>
        <w:rPr>
          <w:rFonts w:eastAsia="Times New Roman"/>
          <w:shd w:val="clear" w:color="auto" w:fill="FFFFFF"/>
          <w:lang w:val="el-GR"/>
        </w:rPr>
        <w:t xml:space="preserve"> </w:t>
      </w:r>
    </w:p>
    <w:p w:rsidR="00BA149D" w:rsidRDefault="00BA149D" w:rsidP="00103123">
      <w:pPr>
        <w:spacing w:line="276" w:lineRule="auto"/>
        <w:ind w:left="284"/>
        <w:rPr>
          <w:rFonts w:eastAsia="Times New Roman"/>
          <w:shd w:val="clear" w:color="auto" w:fill="FFFFFF"/>
          <w:lang w:val="el-GR"/>
        </w:rPr>
      </w:pPr>
    </w:p>
    <w:p w:rsidR="00987E89" w:rsidRPr="00987E89" w:rsidRDefault="009C182A" w:rsidP="00103123">
      <w:pPr>
        <w:spacing w:line="276" w:lineRule="auto"/>
        <w:ind w:left="284"/>
        <w:rPr>
          <w:rFonts w:eastAsia="Times New Roman"/>
          <w:lang w:val="el-GR"/>
        </w:rPr>
      </w:pPr>
      <w:r>
        <w:rPr>
          <w:rFonts w:eastAsia="Times New Roman"/>
          <w:shd w:val="clear" w:color="auto" w:fill="FFFFFF"/>
          <w:lang w:val="el-GR"/>
        </w:rPr>
        <w:t xml:space="preserve">                                                                                                                             </w:t>
      </w:r>
      <w:r w:rsidR="00987E89" w:rsidRPr="00987E89">
        <w:rPr>
          <w:rFonts w:eastAsia="Times New Roman"/>
          <w:shd w:val="clear" w:color="auto" w:fill="FFFFFF"/>
          <w:lang w:val="el-GR"/>
        </w:rPr>
        <w:t>Γραφείο Τύπου</w:t>
      </w:r>
      <w:r w:rsidR="00987E89" w:rsidRPr="00987E89">
        <w:rPr>
          <w:rFonts w:eastAsia="Times New Roman"/>
          <w:shd w:val="clear" w:color="auto" w:fill="FFFFFF"/>
        </w:rPr>
        <w:t> </w:t>
      </w:r>
    </w:p>
    <w:p w:rsidR="007709DB" w:rsidRDefault="009C182A" w:rsidP="00103123">
      <w:pPr>
        <w:spacing w:line="276" w:lineRule="auto"/>
        <w:ind w:left="284"/>
        <w:rPr>
          <w:rFonts w:eastAsia="Times New Roman"/>
          <w:shd w:val="clear" w:color="auto" w:fill="FFFFFF"/>
          <w:lang w:val="el-GR"/>
        </w:rPr>
      </w:pPr>
      <w:r>
        <w:rPr>
          <w:rFonts w:eastAsia="Times New Roman"/>
          <w:shd w:val="clear" w:color="auto" w:fill="FFFFFF"/>
          <w:lang w:val="el-GR"/>
        </w:rPr>
        <w:t xml:space="preserve">                                                                                                                           </w:t>
      </w:r>
      <w:r w:rsidR="00987E89" w:rsidRPr="00987E89">
        <w:rPr>
          <w:rFonts w:eastAsia="Times New Roman"/>
          <w:shd w:val="clear" w:color="auto" w:fill="FFFFFF"/>
          <w:lang w:val="el-GR"/>
        </w:rPr>
        <w:t>Τηλ: 2831</w:t>
      </w:r>
      <w:r w:rsidR="007709DB">
        <w:rPr>
          <w:rFonts w:eastAsia="Times New Roman"/>
          <w:shd w:val="clear" w:color="auto" w:fill="FFFFFF"/>
          <w:lang w:val="el-GR"/>
        </w:rPr>
        <w:t>3</w:t>
      </w:r>
      <w:r w:rsidR="00987E89" w:rsidRPr="00987E89">
        <w:rPr>
          <w:rFonts w:eastAsia="Times New Roman"/>
          <w:shd w:val="clear" w:color="auto" w:fill="FFFFFF"/>
          <w:lang w:val="el-GR"/>
        </w:rPr>
        <w:t xml:space="preserve"> 4</w:t>
      </w:r>
      <w:r w:rsidR="007709DB">
        <w:rPr>
          <w:rFonts w:eastAsia="Times New Roman"/>
          <w:shd w:val="clear" w:color="auto" w:fill="FFFFFF"/>
          <w:lang w:val="el-GR"/>
        </w:rPr>
        <w:t>1304</w:t>
      </w:r>
    </w:p>
    <w:p w:rsidR="00C36397" w:rsidRPr="00987E89" w:rsidRDefault="009C182A" w:rsidP="009C182A">
      <w:pPr>
        <w:spacing w:line="276" w:lineRule="auto"/>
        <w:ind w:left="284"/>
        <w:rPr>
          <w:lang w:val="el-GR"/>
        </w:rPr>
      </w:pPr>
      <w:r>
        <w:rPr>
          <w:rFonts w:eastAsia="Times New Roman"/>
          <w:lang w:val="el-GR"/>
        </w:rPr>
        <w:t xml:space="preserve">                                                                                                                         </w:t>
      </w:r>
      <w:r w:rsidR="00987E89" w:rsidRPr="00987E89">
        <w:rPr>
          <w:rFonts w:eastAsia="Times New Roman"/>
        </w:rPr>
        <w:t>typos</w:t>
      </w:r>
      <w:r w:rsidR="00987E89" w:rsidRPr="00987E89">
        <w:rPr>
          <w:rFonts w:eastAsia="Times New Roman"/>
          <w:lang w:val="el-GR"/>
        </w:rPr>
        <w:t>@</w:t>
      </w:r>
      <w:r w:rsidR="00987E89" w:rsidRPr="00987E89">
        <w:rPr>
          <w:rFonts w:eastAsia="Times New Roman"/>
        </w:rPr>
        <w:t>rethymno</w:t>
      </w:r>
      <w:r w:rsidR="00987E89" w:rsidRPr="00987E89">
        <w:rPr>
          <w:rFonts w:eastAsia="Times New Roman"/>
          <w:lang w:val="el-GR"/>
        </w:rPr>
        <w:t>.</w:t>
      </w:r>
      <w:r w:rsidR="00987E89" w:rsidRPr="00987E89">
        <w:rPr>
          <w:rFonts w:eastAsia="Times New Roman"/>
        </w:rPr>
        <w:t>gr </w:t>
      </w:r>
      <w:r w:rsidR="00987E89" w:rsidRPr="00987E89">
        <w:rPr>
          <w:rFonts w:eastAsia="Times New Roman"/>
          <w:lang w:val="el-GR"/>
        </w:rPr>
        <w:t xml:space="preserve"> </w:t>
      </w:r>
      <w:r w:rsidR="00987E89" w:rsidRPr="00987E89">
        <w:rPr>
          <w:rFonts w:eastAsia="Times New Roman"/>
        </w:rPr>
        <w:t> </w:t>
      </w:r>
    </w:p>
    <w:sectPr w:rsidR="00C36397" w:rsidRPr="00987E89" w:rsidSect="00987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D6" w:rsidRDefault="00A955D6" w:rsidP="002E3FF0">
      <w:r>
        <w:separator/>
      </w:r>
    </w:p>
  </w:endnote>
  <w:endnote w:type="continuationSeparator" w:id="0">
    <w:p w:rsidR="00A955D6" w:rsidRDefault="00A955D6" w:rsidP="002E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E6" w:rsidRDefault="006077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E6" w:rsidRDefault="006077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E6" w:rsidRDefault="006077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D6" w:rsidRDefault="00A955D6" w:rsidP="002E3FF0">
      <w:r>
        <w:separator/>
      </w:r>
    </w:p>
  </w:footnote>
  <w:footnote w:type="continuationSeparator" w:id="0">
    <w:p w:rsidR="00A955D6" w:rsidRDefault="00A955D6" w:rsidP="002E3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E6" w:rsidRDefault="006077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F0" w:rsidRDefault="002E3FF0">
    <w:pPr>
      <w:pStyle w:val="a4"/>
      <w:rPr>
        <w:lang w:val="el-GR"/>
      </w:rPr>
    </w:pPr>
    <w:r w:rsidRPr="00987E89">
      <w:rPr>
        <w:noProof/>
        <w:color w:val="262626"/>
        <w:lang w:val="el-GR" w:eastAsia="el-GR"/>
      </w:rPr>
      <w:drawing>
        <wp:inline distT="0" distB="0" distL="0" distR="0">
          <wp:extent cx="2643714" cy="895350"/>
          <wp:effectExtent l="19050" t="0" r="4236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447" cy="90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C4E" w:rsidRPr="00784C4E" w:rsidRDefault="00784C4E">
    <w:pPr>
      <w:pStyle w:val="a4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E6" w:rsidRDefault="006077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115B"/>
    <w:multiLevelType w:val="hybridMultilevel"/>
    <w:tmpl w:val="E7FAE490"/>
    <w:lvl w:ilvl="0" w:tplc="B7EA1CE6">
      <w:numFmt w:val="bullet"/>
      <w:lvlText w:val="-"/>
      <w:lvlJc w:val="left"/>
      <w:pPr>
        <w:ind w:left="644" w:hanging="360"/>
      </w:pPr>
      <w:rPr>
        <w:rFonts w:ascii="Verdana" w:eastAsiaTheme="minorHAns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E89"/>
    <w:rsid w:val="00027322"/>
    <w:rsid w:val="0004183F"/>
    <w:rsid w:val="00052D80"/>
    <w:rsid w:val="000E5A7C"/>
    <w:rsid w:val="00103123"/>
    <w:rsid w:val="00231145"/>
    <w:rsid w:val="00246500"/>
    <w:rsid w:val="00261ABB"/>
    <w:rsid w:val="002A26EA"/>
    <w:rsid w:val="002B4BB4"/>
    <w:rsid w:val="002E3FF0"/>
    <w:rsid w:val="004F4B48"/>
    <w:rsid w:val="00516439"/>
    <w:rsid w:val="006077E6"/>
    <w:rsid w:val="006269EC"/>
    <w:rsid w:val="00656520"/>
    <w:rsid w:val="00751919"/>
    <w:rsid w:val="007709DB"/>
    <w:rsid w:val="00776638"/>
    <w:rsid w:val="00784C4E"/>
    <w:rsid w:val="007C6D04"/>
    <w:rsid w:val="00860908"/>
    <w:rsid w:val="00871FF9"/>
    <w:rsid w:val="009661A4"/>
    <w:rsid w:val="009706FD"/>
    <w:rsid w:val="00987E89"/>
    <w:rsid w:val="009C182A"/>
    <w:rsid w:val="00A03DFA"/>
    <w:rsid w:val="00A15907"/>
    <w:rsid w:val="00A36BCE"/>
    <w:rsid w:val="00A52B53"/>
    <w:rsid w:val="00A955D6"/>
    <w:rsid w:val="00AB557E"/>
    <w:rsid w:val="00AC4F3F"/>
    <w:rsid w:val="00B1266E"/>
    <w:rsid w:val="00BA149D"/>
    <w:rsid w:val="00BD5C38"/>
    <w:rsid w:val="00C24280"/>
    <w:rsid w:val="00C31B23"/>
    <w:rsid w:val="00C36397"/>
    <w:rsid w:val="00C61365"/>
    <w:rsid w:val="00C73E6D"/>
    <w:rsid w:val="00CC334E"/>
    <w:rsid w:val="00D82528"/>
    <w:rsid w:val="00DD0CF7"/>
    <w:rsid w:val="00E8106D"/>
    <w:rsid w:val="00EC6EC2"/>
    <w:rsid w:val="00F321FF"/>
    <w:rsid w:val="00F73032"/>
    <w:rsid w:val="00F77676"/>
    <w:rsid w:val="00FA5DC6"/>
    <w:rsid w:val="00FD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36BCE"/>
    <w:pPr>
      <w:framePr w:w="7920" w:h="1980" w:hRule="exact" w:hSpace="180" w:wrap="auto" w:hAnchor="page" w:xAlign="center" w:yAlign="bottom"/>
      <w:ind w:left="2880"/>
    </w:pPr>
    <w:rPr>
      <w:rFonts w:ascii="Constantia" w:eastAsiaTheme="majorEastAsia" w:hAnsi="Constantia" w:cstheme="majorBidi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987E8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E3FF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2E3FF0"/>
    <w:rPr>
      <w:rFonts w:ascii="Calibri" w:hAnsi="Calibri" w:cs="Calibri"/>
    </w:rPr>
  </w:style>
  <w:style w:type="paragraph" w:styleId="a5">
    <w:name w:val="footer"/>
    <w:basedOn w:val="a"/>
    <w:link w:val="Char0"/>
    <w:uiPriority w:val="99"/>
    <w:unhideWhenUsed/>
    <w:rsid w:val="002E3FF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2E3FF0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0E5A7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31B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31B2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Char2"/>
    <w:rsid w:val="007709DB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Char2">
    <w:name w:val="Σώμα κειμένου Char"/>
    <w:basedOn w:val="a0"/>
    <w:link w:val="a8"/>
    <w:rsid w:val="007709DB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FORESIGHT</dc:creator>
  <cp:lastModifiedBy>user</cp:lastModifiedBy>
  <cp:revision>3</cp:revision>
  <dcterms:created xsi:type="dcterms:W3CDTF">2022-12-14T18:34:00Z</dcterms:created>
  <dcterms:modified xsi:type="dcterms:W3CDTF">2022-12-15T10:06:00Z</dcterms:modified>
</cp:coreProperties>
</file>